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AA" w:rsidRDefault="007457AA">
      <w:pP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480935" cy="10367645"/>
            <wp:effectExtent l="19050" t="0" r="5715" b="0"/>
            <wp:wrapTight wrapText="bothSides">
              <wp:wrapPolygon edited="0">
                <wp:start x="-55" y="0"/>
                <wp:lineTo x="-55" y="21551"/>
                <wp:lineTo x="21617" y="21551"/>
                <wp:lineTo x="21617" y="0"/>
                <wp:lineTo x="-55" y="0"/>
              </wp:wrapPolygon>
            </wp:wrapTight>
            <wp:docPr id="2" name="Рисунок 1" descr="положение о совете уч-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овете уч-с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036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br w:type="page"/>
      </w:r>
    </w:p>
    <w:p w:rsidR="0022296F" w:rsidRPr="002B368B" w:rsidRDefault="0022296F" w:rsidP="002B368B">
      <w:pPr>
        <w:ind w:right="426" w:firstLine="567"/>
        <w:jc w:val="both"/>
      </w:pPr>
      <w:r w:rsidRPr="002B368B">
        <w:lastRenderedPageBreak/>
        <w:t>- организации в своем составе различных секций, утверждении планов их работы и назначении их руководителей;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организации работы общественной приемной Совета;</w:t>
      </w:r>
    </w:p>
    <w:p w:rsidR="0022296F" w:rsidRPr="002B368B" w:rsidRDefault="0022296F" w:rsidP="002B368B">
      <w:pPr>
        <w:ind w:right="426" w:firstLine="567"/>
        <w:jc w:val="both"/>
        <w:rPr>
          <w:i/>
        </w:rPr>
      </w:pPr>
      <w:bookmarkStart w:id="0" w:name="bookmark33"/>
      <w:r w:rsidRPr="002B368B">
        <w:rPr>
          <w:i/>
        </w:rPr>
        <w:t>3.5. Осуществлять:</w:t>
      </w:r>
      <w:bookmarkEnd w:id="0"/>
    </w:p>
    <w:p w:rsidR="0022296F" w:rsidRPr="002B368B" w:rsidRDefault="0022296F" w:rsidP="002B368B">
      <w:pPr>
        <w:ind w:right="426" w:firstLine="567"/>
        <w:jc w:val="both"/>
      </w:pPr>
      <w:r w:rsidRPr="002B368B">
        <w:t>- предоставление мнения при принятии локальных нормативных актов, затрагивающих права и законные интересы учащихся;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выборы из своего состава председателя и заместителя;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проведение опросов и референдумов среди учащихся;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- встречи с администрацией </w:t>
      </w:r>
      <w:r w:rsidR="00754C5A" w:rsidRPr="002B368B">
        <w:t>гимназии</w:t>
      </w:r>
      <w:r w:rsidRPr="002B368B">
        <w:t xml:space="preserve">  по мере необходимости;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- сбор предложений учащихся к администрации </w:t>
      </w:r>
      <w:r w:rsidR="00754C5A" w:rsidRPr="002B368B">
        <w:t>гимназии</w:t>
      </w:r>
      <w:r w:rsidRPr="002B368B">
        <w:t xml:space="preserve"> и ее коллегиальным органам управления;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взаимодействие с молодежными и детскими организациями всех уровней;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внесение изменений и дополнений в настоящее Положение;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представление интересов учащихся в комиссии по урегулированию споров между участниками образовательных отношений;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иные полномочия в соответствии с действующим законодательством.</w:t>
      </w:r>
    </w:p>
    <w:p w:rsidR="0022296F" w:rsidRPr="002B368B" w:rsidRDefault="0022296F" w:rsidP="002B368B">
      <w:pPr>
        <w:ind w:right="426" w:firstLine="567"/>
        <w:jc w:val="both"/>
        <w:rPr>
          <w:b/>
        </w:rPr>
      </w:pPr>
      <w:bookmarkStart w:id="1" w:name="bookmark34"/>
      <w:r w:rsidRPr="002B368B">
        <w:rPr>
          <w:b/>
        </w:rPr>
        <w:t>4.Ответственность Совета</w:t>
      </w:r>
      <w:bookmarkEnd w:id="1"/>
    </w:p>
    <w:p w:rsidR="0022296F" w:rsidRPr="002B368B" w:rsidRDefault="0022296F" w:rsidP="002B368B">
      <w:pPr>
        <w:ind w:right="426" w:firstLine="567"/>
        <w:jc w:val="both"/>
      </w:pPr>
      <w:r w:rsidRPr="002B368B">
        <w:t>4.1.Совет несет ответственность з</w:t>
      </w:r>
      <w:r w:rsidRPr="002B368B">
        <w:rPr>
          <w:i/>
        </w:rPr>
        <w:t>а выполнение</w:t>
      </w:r>
      <w:r w:rsidRPr="002B368B">
        <w:t>: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плана своей работы;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принятых решений и рекомендаций;</w:t>
      </w:r>
    </w:p>
    <w:p w:rsidR="0022296F" w:rsidRPr="002B368B" w:rsidRDefault="0022296F" w:rsidP="002B368B">
      <w:pPr>
        <w:ind w:right="426" w:firstLine="567"/>
        <w:jc w:val="both"/>
      </w:pPr>
      <w:bookmarkStart w:id="2" w:name="bookmark35"/>
      <w:r w:rsidRPr="002B368B">
        <w:t>4.2.Формирование Совета и организацию его работы</w:t>
      </w:r>
      <w:bookmarkEnd w:id="2"/>
      <w:r w:rsidRPr="002B368B">
        <w:t>.</w:t>
      </w:r>
    </w:p>
    <w:p w:rsidR="0022296F" w:rsidRPr="002B368B" w:rsidRDefault="0022296F" w:rsidP="002B368B">
      <w:pPr>
        <w:ind w:right="426" w:firstLine="567"/>
        <w:jc w:val="both"/>
        <w:rPr>
          <w:b/>
        </w:rPr>
      </w:pPr>
      <w:r w:rsidRPr="002B368B">
        <w:rPr>
          <w:b/>
        </w:rPr>
        <w:t>5. Организация деятельности Совета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 5.1.Совет является представительским органом ученического управления.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 5.2. В состав Совета входят по одному представителю от каждой параллели   5-9-х классов.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5.3. Состав выбирается на  общем собрании в течение первой учебной недели нового учебного года.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5.4. На  первом заседании вновь избранный состав Совета выбирает из своего состава председателя и его заместителя (из числа лиц, достигших 12-14-летнего возраста).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5.5.Персональный состав Совета, его председатель и заместитель утверждаются приказом  директора.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5.6.Непосредственное руководство деятельностью Совета осуществляет его председатель, который: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организует ведение документации;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координирует деятельность членов Совета и привлекаемых к его работе лиц;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ведет заседания Совета;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- предоставляет администрации </w:t>
      </w:r>
      <w:r w:rsidR="00754C5A" w:rsidRPr="002B368B">
        <w:t>гимназии</w:t>
      </w:r>
      <w:r w:rsidRPr="002B368B">
        <w:t xml:space="preserve">  мнение Совета при принятии локальных нормативных актов, затрагивающих права и законные интересы учащихся.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5.7.В случае отсутствия председателя Совета его обязанности исполняет заместитель председателя Совета.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5.8. Совет по согласованию с директором может привлекать для своей работы любых юридических и физических лиц.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5.9. Совет работает по плану, согласованному с администрацией </w:t>
      </w:r>
      <w:r w:rsidR="00754C5A" w:rsidRPr="002B368B">
        <w:t>гимназии</w:t>
      </w:r>
      <w:r w:rsidRPr="002B368B">
        <w:t>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5.10. Заседания Совета проводятся по мере необходимости, но не реже одного раза в месяц.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5.11.Кворумом для принятия решений является присутствие на заседании Совета более половины его членов.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5.12.Решения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</w:t>
      </w:r>
      <w:r w:rsidR="00754C5A" w:rsidRPr="002B368B">
        <w:t>гимназии</w:t>
      </w:r>
      <w:r w:rsidRPr="002B368B">
        <w:t>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5.13. Решения Совета носят:</w:t>
      </w:r>
    </w:p>
    <w:p w:rsidR="0022296F" w:rsidRPr="002B368B" w:rsidRDefault="0022296F" w:rsidP="002B368B">
      <w:pPr>
        <w:ind w:right="426" w:firstLine="567"/>
        <w:jc w:val="both"/>
      </w:pPr>
      <w:r w:rsidRPr="002B368B">
        <w:lastRenderedPageBreak/>
        <w:t xml:space="preserve">- обязательный характер для всех учащихся </w:t>
      </w:r>
      <w:r w:rsidR="00754C5A" w:rsidRPr="002B368B">
        <w:t>гимназии</w:t>
      </w:r>
      <w:r w:rsidRPr="002B368B">
        <w:t>;</w:t>
      </w:r>
    </w:p>
    <w:p w:rsidR="0022296F" w:rsidRPr="002B368B" w:rsidRDefault="0022296F" w:rsidP="002B368B">
      <w:pPr>
        <w:ind w:right="426" w:firstLine="567"/>
        <w:jc w:val="both"/>
      </w:pPr>
      <w:r w:rsidRPr="002B368B">
        <w:t>- рекомендательный характер для всех остальных участников образовательных отношений.</w:t>
      </w:r>
    </w:p>
    <w:p w:rsidR="0022296F" w:rsidRPr="002B368B" w:rsidRDefault="0022296F" w:rsidP="002B368B">
      <w:pPr>
        <w:ind w:right="426" w:firstLine="567"/>
        <w:jc w:val="both"/>
        <w:rPr>
          <w:b/>
        </w:rPr>
      </w:pPr>
      <w:bookmarkStart w:id="3" w:name="bookmark36"/>
      <w:r w:rsidRPr="002B368B">
        <w:rPr>
          <w:b/>
        </w:rPr>
        <w:t xml:space="preserve">6. Порядок учета мнения Совета при принятии локальных нормативных актов </w:t>
      </w:r>
      <w:bookmarkEnd w:id="3"/>
      <w:r w:rsidR="00754C5A" w:rsidRPr="002B368B">
        <w:rPr>
          <w:b/>
        </w:rPr>
        <w:t>гимназии</w:t>
      </w:r>
    </w:p>
    <w:p w:rsidR="0022296F" w:rsidRPr="002B368B" w:rsidRDefault="0022296F" w:rsidP="002B368B">
      <w:pPr>
        <w:ind w:right="426" w:firstLine="567"/>
        <w:jc w:val="both"/>
      </w:pPr>
      <w:r w:rsidRPr="002B368B">
        <w:t>6.1.Перед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6.2.Не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6.3.Если мотивированное мнение Совета не содержит согласия с проектом локального нормативного акта или содержит предложен</w:t>
      </w:r>
      <w:r w:rsidR="002B368B">
        <w:t>ия по его совершенствованию, ди</w:t>
      </w:r>
      <w:r w:rsidRPr="002B368B">
        <w:t>ректор может либо соглас</w:t>
      </w:r>
      <w:r w:rsidR="002B368B">
        <w:t>иться с ним, либо обязан в тече</w:t>
      </w:r>
      <w:bookmarkStart w:id="4" w:name="_GoBack"/>
      <w:bookmarkEnd w:id="4"/>
      <w:r w:rsidRPr="002B368B">
        <w:t>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6.4.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22296F" w:rsidRPr="002B368B" w:rsidRDefault="0022296F" w:rsidP="002B368B">
      <w:pPr>
        <w:ind w:right="426" w:firstLine="567"/>
        <w:jc w:val="both"/>
        <w:rPr>
          <w:b/>
        </w:rPr>
      </w:pPr>
      <w:bookmarkStart w:id="5" w:name="bookmark37"/>
      <w:r w:rsidRPr="002B368B">
        <w:rPr>
          <w:b/>
        </w:rPr>
        <w:t>7. Делопроизводство Совета</w:t>
      </w:r>
      <w:bookmarkEnd w:id="5"/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7.1. Совет ведет протоколы своих заседаний в соответствии с инструкцией по делопроизводству, принятой в </w:t>
      </w:r>
      <w:r w:rsidR="00754C5A" w:rsidRPr="002B368B">
        <w:t>гимназии</w:t>
      </w:r>
      <w:r w:rsidRPr="002B368B">
        <w:t>.</w:t>
      </w:r>
    </w:p>
    <w:p w:rsidR="0022296F" w:rsidRPr="002B368B" w:rsidRDefault="0022296F" w:rsidP="002B368B">
      <w:pPr>
        <w:ind w:right="426" w:firstLine="567"/>
        <w:jc w:val="both"/>
      </w:pPr>
      <w:r w:rsidRPr="002B368B">
        <w:t xml:space="preserve">7.2. Протоколы хранятся в составе отдельного дела в канцелярии </w:t>
      </w:r>
      <w:r w:rsidR="00754C5A" w:rsidRPr="002B368B">
        <w:t>гимназии</w:t>
      </w:r>
      <w:r w:rsidRPr="002B368B">
        <w:t>.</w:t>
      </w:r>
    </w:p>
    <w:p w:rsidR="0022296F" w:rsidRPr="002B368B" w:rsidRDefault="0022296F" w:rsidP="002B368B">
      <w:pPr>
        <w:ind w:right="426" w:firstLine="567"/>
        <w:jc w:val="both"/>
      </w:pPr>
      <w:r w:rsidRPr="002B368B">
        <w:t>7.3.Ответственность за делопроизводство возлагается на председателя Совета.</w:t>
      </w:r>
    </w:p>
    <w:p w:rsidR="0022296F" w:rsidRPr="00754C5A" w:rsidRDefault="0022296F" w:rsidP="00B0315D">
      <w:pPr>
        <w:ind w:firstLine="567"/>
        <w:jc w:val="both"/>
        <w:rPr>
          <w:sz w:val="28"/>
          <w:szCs w:val="28"/>
        </w:rPr>
      </w:pPr>
    </w:p>
    <w:p w:rsidR="00864E0B" w:rsidRPr="00754C5A" w:rsidRDefault="00864E0B" w:rsidP="00B0315D">
      <w:pPr>
        <w:ind w:firstLine="567"/>
        <w:jc w:val="both"/>
        <w:rPr>
          <w:sz w:val="28"/>
          <w:szCs w:val="28"/>
        </w:rPr>
      </w:pPr>
    </w:p>
    <w:sectPr w:rsidR="00864E0B" w:rsidRPr="00754C5A" w:rsidSect="00AC277D">
      <w:footerReference w:type="default" r:id="rId8"/>
      <w:type w:val="continuous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68" w:rsidRDefault="00F97B68" w:rsidP="002B368B">
      <w:r>
        <w:separator/>
      </w:r>
    </w:p>
  </w:endnote>
  <w:endnote w:type="continuationSeparator" w:id="1">
    <w:p w:rsidR="00F97B68" w:rsidRDefault="00F97B68" w:rsidP="002B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88254"/>
      <w:docPartObj>
        <w:docPartGallery w:val="Page Numbers (Bottom of Page)"/>
        <w:docPartUnique/>
      </w:docPartObj>
    </w:sdtPr>
    <w:sdtContent>
      <w:p w:rsidR="002B368B" w:rsidRDefault="00B16BC0">
        <w:pPr>
          <w:pStyle w:val="a7"/>
          <w:jc w:val="right"/>
        </w:pPr>
        <w:r>
          <w:fldChar w:fldCharType="begin"/>
        </w:r>
        <w:r w:rsidR="002B368B">
          <w:instrText>PAGE   \* MERGEFORMAT</w:instrText>
        </w:r>
        <w:r>
          <w:fldChar w:fldCharType="separate"/>
        </w:r>
        <w:r w:rsidR="007457AA">
          <w:rPr>
            <w:noProof/>
          </w:rPr>
          <w:t>3</w:t>
        </w:r>
        <w:r>
          <w:fldChar w:fldCharType="end"/>
        </w:r>
      </w:p>
    </w:sdtContent>
  </w:sdt>
  <w:p w:rsidR="002B368B" w:rsidRDefault="002B3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68" w:rsidRDefault="00F97B68" w:rsidP="002B368B">
      <w:r>
        <w:separator/>
      </w:r>
    </w:p>
  </w:footnote>
  <w:footnote w:type="continuationSeparator" w:id="1">
    <w:p w:rsidR="00F97B68" w:rsidRDefault="00F97B68" w:rsidP="002B3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96F"/>
    <w:rsid w:val="000D3A22"/>
    <w:rsid w:val="0022296F"/>
    <w:rsid w:val="002B368B"/>
    <w:rsid w:val="002E775C"/>
    <w:rsid w:val="005F7303"/>
    <w:rsid w:val="006928D6"/>
    <w:rsid w:val="007457AA"/>
    <w:rsid w:val="00754C5A"/>
    <w:rsid w:val="00864E0B"/>
    <w:rsid w:val="008B61FE"/>
    <w:rsid w:val="00AC277D"/>
    <w:rsid w:val="00B0315D"/>
    <w:rsid w:val="00B16BC0"/>
    <w:rsid w:val="00B34553"/>
    <w:rsid w:val="00B64A2E"/>
    <w:rsid w:val="00EB5F1B"/>
    <w:rsid w:val="00F91533"/>
    <w:rsid w:val="00F9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2"/>
    <w:rsid w:val="0022296F"/>
    <w:rPr>
      <w:rFonts w:ascii="Tahoma" w:hAnsi="Tahoma"/>
      <w:b/>
      <w:bCs/>
      <w:spacing w:val="-2"/>
      <w:sz w:val="19"/>
      <w:szCs w:val="19"/>
      <w:u w:val="single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03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3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6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05A3-A5ED-4BF6-A649-970685C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10</cp:revision>
  <cp:lastPrinted>2017-11-24T07:53:00Z</cp:lastPrinted>
  <dcterms:created xsi:type="dcterms:W3CDTF">2017-08-30T04:40:00Z</dcterms:created>
  <dcterms:modified xsi:type="dcterms:W3CDTF">2017-11-26T07:05:00Z</dcterms:modified>
</cp:coreProperties>
</file>